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78881" w14:textId="6A81EDEC" w:rsidR="000F46D8" w:rsidRPr="000F46D8" w:rsidRDefault="000F46D8" w:rsidP="000F46D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F46D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390B2D5F" wp14:editId="09654837">
            <wp:simplePos x="0" y="0"/>
            <wp:positionH relativeFrom="column">
              <wp:posOffset>9258300</wp:posOffset>
            </wp:positionH>
            <wp:positionV relativeFrom="paragraph">
              <wp:posOffset>-114300</wp:posOffset>
            </wp:positionV>
            <wp:extent cx="428625" cy="428625"/>
            <wp:effectExtent l="0" t="0" r="3175" b="3175"/>
            <wp:wrapNone/>
            <wp:docPr id="1" name="Picture 1" descr="Image result for place far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14" descr="Image result for place far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B91" w:rsidRPr="005A1BC5">
        <w:rPr>
          <w:b/>
          <w:bCs/>
          <w:sz w:val="36"/>
          <w:szCs w:val="36"/>
          <w:u w:val="single"/>
        </w:rPr>
        <w:t xml:space="preserve">Science Overview – Year </w:t>
      </w:r>
      <w:r w:rsidR="00B74C17">
        <w:rPr>
          <w:b/>
          <w:bCs/>
          <w:sz w:val="36"/>
          <w:szCs w:val="36"/>
          <w:u w:val="single"/>
        </w:rPr>
        <w:t>F</w:t>
      </w:r>
      <w:r w:rsidR="00B518A9">
        <w:rPr>
          <w:b/>
          <w:bCs/>
          <w:sz w:val="36"/>
          <w:szCs w:val="36"/>
          <w:u w:val="single"/>
        </w:rPr>
        <w:t>our</w:t>
      </w:r>
      <w:r w:rsidRPr="000F46D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0A33BF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"C:\\var\\folders\\bq\\c3svrdw523sdvn74yrjdycz40000gn\\T\\com.microsoft.Word\\WebArchiveCopyPasteTempFiles\\Z" \* MERGEFORMAT </w:instrText>
      </w:r>
      <w:r w:rsidRPr="000F46D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tbl>
      <w:tblPr>
        <w:tblStyle w:val="TableGrid"/>
        <w:tblW w:w="15654" w:type="dxa"/>
        <w:tblLook w:val="04A0" w:firstRow="1" w:lastRow="0" w:firstColumn="1" w:lastColumn="0" w:noHBand="0" w:noVBand="1"/>
      </w:tblPr>
      <w:tblGrid>
        <w:gridCol w:w="1413"/>
        <w:gridCol w:w="2693"/>
        <w:gridCol w:w="2410"/>
        <w:gridCol w:w="2268"/>
        <w:gridCol w:w="2551"/>
        <w:gridCol w:w="2410"/>
        <w:gridCol w:w="1909"/>
      </w:tblGrid>
      <w:tr w:rsidR="00623008" w:rsidRPr="001016DB" w14:paraId="414B1F06" w14:textId="77777777" w:rsidTr="00505158">
        <w:trPr>
          <w:trHeight w:val="616"/>
        </w:trPr>
        <w:tc>
          <w:tcPr>
            <w:tcW w:w="1413" w:type="dxa"/>
          </w:tcPr>
          <w:p w14:paraId="616BA49C" w14:textId="77777777" w:rsidR="00623008" w:rsidRPr="001016DB" w:rsidRDefault="00623008" w:rsidP="00F50DFC">
            <w:pPr>
              <w:rPr>
                <w:b/>
                <w:sz w:val="16"/>
              </w:rPr>
            </w:pPr>
          </w:p>
        </w:tc>
        <w:tc>
          <w:tcPr>
            <w:tcW w:w="2693" w:type="dxa"/>
            <w:shd w:val="clear" w:color="auto" w:fill="9CC2E5" w:themeFill="accent1" w:themeFillTint="99"/>
          </w:tcPr>
          <w:p w14:paraId="7996CC8F" w14:textId="77777777" w:rsidR="00623008" w:rsidRPr="006568DC" w:rsidRDefault="00623008" w:rsidP="008F2DD8">
            <w:pPr>
              <w:jc w:val="center"/>
              <w:rPr>
                <w:b/>
                <w:sz w:val="40"/>
              </w:rPr>
            </w:pPr>
            <w:r w:rsidRPr="006568DC">
              <w:rPr>
                <w:b/>
                <w:sz w:val="40"/>
              </w:rPr>
              <w:t>Autumn 1</w:t>
            </w:r>
          </w:p>
        </w:tc>
        <w:tc>
          <w:tcPr>
            <w:tcW w:w="2410" w:type="dxa"/>
            <w:shd w:val="clear" w:color="auto" w:fill="9CC2E5" w:themeFill="accent1" w:themeFillTint="99"/>
          </w:tcPr>
          <w:p w14:paraId="29328CA0" w14:textId="77777777" w:rsidR="00623008" w:rsidRPr="006568DC" w:rsidRDefault="00623008" w:rsidP="008F2DD8">
            <w:pPr>
              <w:jc w:val="center"/>
              <w:rPr>
                <w:b/>
                <w:sz w:val="40"/>
              </w:rPr>
            </w:pPr>
            <w:r w:rsidRPr="006568DC">
              <w:rPr>
                <w:b/>
                <w:sz w:val="40"/>
              </w:rPr>
              <w:t>Autumn 2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14:paraId="1349A793" w14:textId="77777777" w:rsidR="00623008" w:rsidRPr="006568DC" w:rsidRDefault="00623008" w:rsidP="008F2DD8">
            <w:pPr>
              <w:jc w:val="center"/>
              <w:rPr>
                <w:b/>
                <w:sz w:val="40"/>
              </w:rPr>
            </w:pPr>
            <w:r w:rsidRPr="006568DC">
              <w:rPr>
                <w:b/>
                <w:sz w:val="40"/>
              </w:rPr>
              <w:t>Spring 1</w:t>
            </w:r>
          </w:p>
        </w:tc>
        <w:tc>
          <w:tcPr>
            <w:tcW w:w="2551" w:type="dxa"/>
            <w:shd w:val="clear" w:color="auto" w:fill="9CC2E5" w:themeFill="accent1" w:themeFillTint="99"/>
          </w:tcPr>
          <w:p w14:paraId="0BAE76E4" w14:textId="77777777" w:rsidR="00623008" w:rsidRPr="006568DC" w:rsidRDefault="00623008" w:rsidP="008F2DD8">
            <w:pPr>
              <w:jc w:val="center"/>
              <w:rPr>
                <w:b/>
                <w:sz w:val="40"/>
              </w:rPr>
            </w:pPr>
            <w:r w:rsidRPr="006568DC">
              <w:rPr>
                <w:b/>
                <w:sz w:val="40"/>
              </w:rPr>
              <w:t>Spring 2</w:t>
            </w:r>
          </w:p>
        </w:tc>
        <w:tc>
          <w:tcPr>
            <w:tcW w:w="2410" w:type="dxa"/>
            <w:shd w:val="clear" w:color="auto" w:fill="9CC2E5" w:themeFill="accent1" w:themeFillTint="99"/>
          </w:tcPr>
          <w:p w14:paraId="3F13BD0E" w14:textId="77777777" w:rsidR="00623008" w:rsidRPr="006568DC" w:rsidRDefault="00623008" w:rsidP="008F2DD8">
            <w:pPr>
              <w:jc w:val="center"/>
              <w:rPr>
                <w:b/>
                <w:sz w:val="40"/>
              </w:rPr>
            </w:pPr>
            <w:r w:rsidRPr="006568DC">
              <w:rPr>
                <w:b/>
                <w:sz w:val="40"/>
              </w:rPr>
              <w:t>Summer 1</w:t>
            </w:r>
          </w:p>
        </w:tc>
        <w:tc>
          <w:tcPr>
            <w:tcW w:w="1909" w:type="dxa"/>
            <w:shd w:val="clear" w:color="auto" w:fill="9CC2E5" w:themeFill="accent1" w:themeFillTint="99"/>
          </w:tcPr>
          <w:p w14:paraId="73488CB6" w14:textId="77777777" w:rsidR="00623008" w:rsidRPr="006568DC" w:rsidRDefault="00623008" w:rsidP="008F2DD8">
            <w:pPr>
              <w:jc w:val="center"/>
              <w:rPr>
                <w:b/>
                <w:sz w:val="40"/>
              </w:rPr>
            </w:pPr>
            <w:r w:rsidRPr="006568DC">
              <w:rPr>
                <w:b/>
                <w:sz w:val="40"/>
              </w:rPr>
              <w:t>Summer 2</w:t>
            </w:r>
          </w:p>
        </w:tc>
      </w:tr>
      <w:tr w:rsidR="000A33BF" w:rsidRPr="009F20C9" w14:paraId="16CF0819" w14:textId="77777777" w:rsidTr="00505158">
        <w:trPr>
          <w:trHeight w:val="841"/>
        </w:trPr>
        <w:tc>
          <w:tcPr>
            <w:tcW w:w="1413" w:type="dxa"/>
            <w:shd w:val="clear" w:color="auto" w:fill="9CC2E5" w:themeFill="accent1" w:themeFillTint="99"/>
          </w:tcPr>
          <w:p w14:paraId="79F1FB39" w14:textId="77777777" w:rsidR="000A33BF" w:rsidRPr="009F20C9" w:rsidRDefault="000A33BF" w:rsidP="000A33BF">
            <w:pPr>
              <w:rPr>
                <w:b/>
                <w:sz w:val="16"/>
                <w:szCs w:val="16"/>
              </w:rPr>
            </w:pPr>
          </w:p>
          <w:p w14:paraId="533FB5F0" w14:textId="77777777" w:rsidR="000A33BF" w:rsidRPr="009F20C9" w:rsidRDefault="000A33BF" w:rsidP="000A33BF">
            <w:pPr>
              <w:rPr>
                <w:b/>
                <w:sz w:val="16"/>
                <w:szCs w:val="16"/>
              </w:rPr>
            </w:pPr>
          </w:p>
          <w:p w14:paraId="4E339852" w14:textId="77777777" w:rsidR="000A33BF" w:rsidRPr="009F20C9" w:rsidRDefault="000A33BF" w:rsidP="000A33BF">
            <w:pPr>
              <w:rPr>
                <w:b/>
                <w:sz w:val="16"/>
                <w:szCs w:val="16"/>
              </w:rPr>
            </w:pPr>
          </w:p>
          <w:p w14:paraId="2C675D5A" w14:textId="77777777" w:rsidR="000A33BF" w:rsidRPr="009F20C9" w:rsidRDefault="000A33BF" w:rsidP="000A33BF">
            <w:pPr>
              <w:rPr>
                <w:b/>
                <w:sz w:val="16"/>
                <w:szCs w:val="16"/>
              </w:rPr>
            </w:pPr>
          </w:p>
          <w:p w14:paraId="14751E30" w14:textId="739D1765" w:rsidR="000A33BF" w:rsidRPr="009F20C9" w:rsidRDefault="000A33BF" w:rsidP="000A33BF">
            <w:pPr>
              <w:rPr>
                <w:b/>
                <w:sz w:val="16"/>
                <w:szCs w:val="16"/>
              </w:rPr>
            </w:pPr>
            <w:r w:rsidRPr="009F20C9">
              <w:rPr>
                <w:b/>
                <w:sz w:val="36"/>
                <w:szCs w:val="36"/>
              </w:rPr>
              <w:t xml:space="preserve">Year </w:t>
            </w:r>
            <w:r>
              <w:rPr>
                <w:b/>
                <w:sz w:val="36"/>
                <w:szCs w:val="36"/>
              </w:rPr>
              <w:t>Four</w:t>
            </w:r>
          </w:p>
        </w:tc>
        <w:tc>
          <w:tcPr>
            <w:tcW w:w="2693" w:type="dxa"/>
          </w:tcPr>
          <w:p w14:paraId="59F84474" w14:textId="77777777" w:rsidR="000A33BF" w:rsidRPr="006621AA" w:rsidRDefault="000A33BF" w:rsidP="000A33BF">
            <w:pPr>
              <w:jc w:val="center"/>
              <w:rPr>
                <w:rFonts w:ascii="Trebuchet MS" w:hAnsi="Trebuchet MS" w:cs="Times New Roman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6621AA">
              <w:rPr>
                <w:rFonts w:ascii="Trebuchet MS" w:hAnsi="Trebuchet MS" w:cs="Times New Roman"/>
                <w:b/>
                <w:bCs/>
                <w:color w:val="2E74B5" w:themeColor="accent1" w:themeShade="BF"/>
                <w:sz w:val="16"/>
                <w:szCs w:val="16"/>
              </w:rPr>
              <w:t>States of matter</w:t>
            </w:r>
          </w:p>
          <w:p w14:paraId="24670244" w14:textId="77777777" w:rsidR="000A33BF" w:rsidRPr="006621AA" w:rsidRDefault="000A33BF" w:rsidP="000A33BF">
            <w:pPr>
              <w:jc w:val="center"/>
              <w:rPr>
                <w:rFonts w:ascii="Trebuchet MS" w:hAnsi="Trebuchet MS" w:cs="Times New Roman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14:paraId="1ECEA24D" w14:textId="77777777" w:rsidR="000A33BF" w:rsidRPr="006621AA" w:rsidRDefault="000A33BF" w:rsidP="000A33BF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621AA">
              <w:rPr>
                <w:rFonts w:ascii="Trebuchet MS" w:hAnsi="Trebuchet MS"/>
                <w:color w:val="000000"/>
                <w:sz w:val="16"/>
                <w:szCs w:val="16"/>
              </w:rPr>
              <w:t>*Compare and group materials together, according to whether they are solids, liquids or gases.</w:t>
            </w:r>
          </w:p>
          <w:p w14:paraId="78353544" w14:textId="77777777" w:rsidR="000A33BF" w:rsidRPr="006621AA" w:rsidRDefault="000A33BF" w:rsidP="000A33BF">
            <w:pPr>
              <w:rPr>
                <w:rFonts w:ascii="Trebuchet MS" w:hAnsi="Trebuchet MS" w:cs="Times New Roman"/>
                <w:b/>
                <w:bCs/>
                <w:color w:val="000000"/>
                <w:sz w:val="16"/>
                <w:szCs w:val="16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  <w:p w14:paraId="2C4974FB" w14:textId="77777777" w:rsidR="000A33BF" w:rsidRPr="006621AA" w:rsidRDefault="000A33BF" w:rsidP="000A33BF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621AA">
              <w:rPr>
                <w:rFonts w:ascii="Trebuchet MS" w:hAnsi="Trebuchet MS"/>
                <w:color w:val="000000"/>
                <w:sz w:val="16"/>
                <w:szCs w:val="16"/>
              </w:rPr>
              <w:t>*Observe that some materials change state when they are heated or cooled, and measure or research the temperature at which this happens in degrees Celsius.</w:t>
            </w:r>
          </w:p>
          <w:p w14:paraId="19197DA7" w14:textId="77777777" w:rsidR="000A33BF" w:rsidRPr="006621AA" w:rsidRDefault="000A33BF" w:rsidP="000A33BF">
            <w:pPr>
              <w:rPr>
                <w:rFonts w:ascii="Trebuchet MS" w:hAnsi="Trebuchet MS" w:cs="Times New Roman"/>
                <w:b/>
                <w:bCs/>
                <w:color w:val="000000"/>
                <w:sz w:val="16"/>
                <w:szCs w:val="16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  <w:p w14:paraId="01F6398D" w14:textId="77777777" w:rsidR="000A33BF" w:rsidRPr="006621AA" w:rsidRDefault="000A33BF" w:rsidP="000A33BF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621AA">
              <w:rPr>
                <w:rFonts w:ascii="Trebuchet MS" w:hAnsi="Trebuchet MS"/>
                <w:color w:val="000000"/>
                <w:sz w:val="16"/>
                <w:szCs w:val="16"/>
              </w:rPr>
              <w:t>*Identify the part played by evaporation and condensation in the water cycle and associate the rate of evaporation with temperature.</w:t>
            </w:r>
          </w:p>
          <w:p w14:paraId="5E0A8D71" w14:textId="77777777" w:rsidR="000A33BF" w:rsidRPr="006621AA" w:rsidRDefault="000A33BF" w:rsidP="000A33BF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  <w:p w14:paraId="55E1233C" w14:textId="77777777" w:rsidR="000A33BF" w:rsidRPr="006621AA" w:rsidRDefault="000A33BF" w:rsidP="000A33BF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621AA">
              <w:rPr>
                <w:rFonts w:ascii="Trebuchet MS" w:hAnsi="Trebuchet MS"/>
                <w:color w:val="000000"/>
                <w:sz w:val="16"/>
                <w:szCs w:val="16"/>
              </w:rPr>
              <w:t>Pupils should explore a variety of materials and develop simple descriptions of states of matter.</w:t>
            </w:r>
          </w:p>
          <w:p w14:paraId="391196F4" w14:textId="77777777" w:rsidR="000A33BF" w:rsidRPr="006621AA" w:rsidRDefault="000A33BF" w:rsidP="000A33BF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  <w:p w14:paraId="72D8E687" w14:textId="77777777" w:rsidR="000A33BF" w:rsidRPr="006621AA" w:rsidRDefault="000A33BF" w:rsidP="000A33BF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621AA">
              <w:rPr>
                <w:rFonts w:ascii="Trebuchet MS" w:hAnsi="Trebuchet MS"/>
                <w:color w:val="000000"/>
                <w:sz w:val="16"/>
                <w:szCs w:val="16"/>
              </w:rPr>
              <w:t xml:space="preserve">Pupils should understand and describe materials which are solids, liquids and gases. </w:t>
            </w:r>
          </w:p>
          <w:p w14:paraId="0610CBB9" w14:textId="77777777" w:rsidR="000A33BF" w:rsidRPr="006621AA" w:rsidRDefault="000A33BF" w:rsidP="000A33BF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  <w:p w14:paraId="1C2966B2" w14:textId="2B8187A4" w:rsidR="000A33BF" w:rsidRPr="006621AA" w:rsidRDefault="000A33BF" w:rsidP="000A33BF">
            <w:p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621AA">
              <w:rPr>
                <w:rFonts w:ascii="Trebuchet MS" w:hAnsi="Trebuchet MS"/>
                <w:color w:val="000000"/>
                <w:sz w:val="16"/>
                <w:szCs w:val="16"/>
              </w:rPr>
              <w:t xml:space="preserve">Pupils should undertake practical investigations to show how solids, liquids and gases change states. For example – when an ice cube (solid) is heated then it becomes water (liquid) or how water evaporates when heated and how it comes a gas. </w:t>
            </w:r>
          </w:p>
          <w:p w14:paraId="1D13E6AC" w14:textId="77777777" w:rsidR="000A33BF" w:rsidRPr="006621AA" w:rsidRDefault="000A33BF" w:rsidP="000A33BF">
            <w:pPr>
              <w:rPr>
                <w:rFonts w:ascii="Trebuchet MS" w:hAnsi="Trebuchet MS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14:paraId="4466EC89" w14:textId="23221719" w:rsidR="000A33BF" w:rsidRPr="006621AA" w:rsidRDefault="000A33BF" w:rsidP="000A33BF">
            <w:pPr>
              <w:rPr>
                <w:rFonts w:ascii="Trebuchet MS" w:hAnsi="Trebuchet MS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2410" w:type="dxa"/>
          </w:tcPr>
          <w:p w14:paraId="799540B6" w14:textId="77777777" w:rsidR="000A33BF" w:rsidRPr="006621AA" w:rsidRDefault="000A33BF" w:rsidP="000A33BF">
            <w:pPr>
              <w:jc w:val="center"/>
              <w:rPr>
                <w:rFonts w:ascii="Trebuchet MS" w:hAnsi="Trebuchet MS" w:cs="Times New Roman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6621AA">
              <w:rPr>
                <w:rFonts w:ascii="Trebuchet MS" w:hAnsi="Trebuchet MS" w:cs="Times New Roman"/>
                <w:b/>
                <w:bCs/>
                <w:color w:val="2E74B5" w:themeColor="accent1" w:themeShade="BF"/>
                <w:sz w:val="16"/>
                <w:szCs w:val="16"/>
              </w:rPr>
              <w:t>States of matter</w:t>
            </w:r>
          </w:p>
          <w:p w14:paraId="6DE07E4D" w14:textId="77777777" w:rsidR="000A33BF" w:rsidRPr="006621AA" w:rsidRDefault="000A33BF" w:rsidP="000A33BF">
            <w:pPr>
              <w:jc w:val="center"/>
              <w:rPr>
                <w:rFonts w:ascii="Trebuchet MS" w:hAnsi="Trebuchet MS" w:cs="Times New Roman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14:paraId="585A374C" w14:textId="77777777" w:rsidR="000A33BF" w:rsidRPr="006621AA" w:rsidRDefault="000A33BF" w:rsidP="000A33BF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621AA">
              <w:rPr>
                <w:rFonts w:ascii="Trebuchet MS" w:hAnsi="Trebuchet MS"/>
                <w:color w:val="000000"/>
                <w:sz w:val="16"/>
                <w:szCs w:val="16"/>
              </w:rPr>
              <w:t>*Compare and group materials together, according to whether they are solids, liquids or gases.</w:t>
            </w:r>
          </w:p>
          <w:p w14:paraId="18084B09" w14:textId="77777777" w:rsidR="000A33BF" w:rsidRPr="006621AA" w:rsidRDefault="000A33BF" w:rsidP="000A33BF">
            <w:pPr>
              <w:rPr>
                <w:rFonts w:ascii="Trebuchet MS" w:hAnsi="Trebuchet MS" w:cs="Times New Roman"/>
                <w:b/>
                <w:bCs/>
                <w:color w:val="000000"/>
                <w:sz w:val="16"/>
                <w:szCs w:val="16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  <w:p w14:paraId="11334561" w14:textId="77777777" w:rsidR="000A33BF" w:rsidRPr="006621AA" w:rsidRDefault="000A33BF" w:rsidP="000A33BF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621AA">
              <w:rPr>
                <w:rFonts w:ascii="Trebuchet MS" w:hAnsi="Trebuchet MS"/>
                <w:color w:val="000000"/>
                <w:sz w:val="16"/>
                <w:szCs w:val="16"/>
              </w:rPr>
              <w:t>*Observe that some materials change state when they are heated or cooled, and measure or research the temperature at which this happens in degrees Celsius.</w:t>
            </w:r>
          </w:p>
          <w:p w14:paraId="76F95B0C" w14:textId="77777777" w:rsidR="000A33BF" w:rsidRPr="006621AA" w:rsidRDefault="000A33BF" w:rsidP="000A33BF">
            <w:pPr>
              <w:rPr>
                <w:rFonts w:ascii="Trebuchet MS" w:hAnsi="Trebuchet MS" w:cs="Times New Roman"/>
                <w:b/>
                <w:bCs/>
                <w:color w:val="000000"/>
                <w:sz w:val="16"/>
                <w:szCs w:val="16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  <w:p w14:paraId="5726E022" w14:textId="77777777" w:rsidR="000A33BF" w:rsidRPr="006621AA" w:rsidRDefault="000A33BF" w:rsidP="000A33BF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621AA">
              <w:rPr>
                <w:rFonts w:ascii="Trebuchet MS" w:hAnsi="Trebuchet MS"/>
                <w:color w:val="000000"/>
                <w:sz w:val="16"/>
                <w:szCs w:val="16"/>
              </w:rPr>
              <w:t>*Identify the part played by evaporation and condensation in the water cycle and associate the rate of evaporation with temperature.</w:t>
            </w:r>
          </w:p>
          <w:p w14:paraId="09714D19" w14:textId="77777777" w:rsidR="000A33BF" w:rsidRPr="006621AA" w:rsidRDefault="000A33BF" w:rsidP="000A33BF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  <w:p w14:paraId="5AA77C44" w14:textId="77777777" w:rsidR="000A33BF" w:rsidRPr="006621AA" w:rsidRDefault="000A33BF" w:rsidP="000A33BF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621AA">
              <w:rPr>
                <w:rFonts w:ascii="Trebuchet MS" w:hAnsi="Trebuchet MS"/>
                <w:color w:val="000000"/>
                <w:sz w:val="16"/>
                <w:szCs w:val="16"/>
              </w:rPr>
              <w:t>Pupils should explore a variety of materials and develop simple descriptions of states of matter.</w:t>
            </w:r>
          </w:p>
          <w:p w14:paraId="665721C8" w14:textId="77777777" w:rsidR="000A33BF" w:rsidRPr="006621AA" w:rsidRDefault="000A33BF" w:rsidP="000A33BF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  <w:p w14:paraId="37B7D0C5" w14:textId="77777777" w:rsidR="000A33BF" w:rsidRPr="006621AA" w:rsidRDefault="000A33BF" w:rsidP="000A33BF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621AA">
              <w:rPr>
                <w:rFonts w:ascii="Trebuchet MS" w:hAnsi="Trebuchet MS"/>
                <w:color w:val="000000"/>
                <w:sz w:val="16"/>
                <w:szCs w:val="16"/>
              </w:rPr>
              <w:t xml:space="preserve">Pupils should understand and describe materials which are solids, liquids and gases. </w:t>
            </w:r>
          </w:p>
          <w:p w14:paraId="21D0EA9D" w14:textId="77777777" w:rsidR="000A33BF" w:rsidRPr="006621AA" w:rsidRDefault="000A33BF" w:rsidP="000A33BF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  <w:p w14:paraId="66C542BA" w14:textId="77777777" w:rsidR="000A33BF" w:rsidRPr="006621AA" w:rsidRDefault="000A33BF" w:rsidP="000A33BF">
            <w:p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621AA">
              <w:rPr>
                <w:rFonts w:ascii="Trebuchet MS" w:hAnsi="Trebuchet MS"/>
                <w:color w:val="000000"/>
                <w:sz w:val="16"/>
                <w:szCs w:val="16"/>
              </w:rPr>
              <w:t xml:space="preserve">Pupils should undertake practical investigations to show how solids, liquids and gases change states. For example – when an ice cube (solid) is heated then it becomes water (liquid) or how water evaporates when heated and how it comes a gas. </w:t>
            </w:r>
          </w:p>
          <w:p w14:paraId="389DD487" w14:textId="77777777" w:rsidR="000A33BF" w:rsidRPr="006621AA" w:rsidRDefault="000A33BF" w:rsidP="000A33BF">
            <w:pPr>
              <w:rPr>
                <w:rFonts w:ascii="Trebuchet MS" w:hAnsi="Trebuchet MS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14:paraId="7E46B346" w14:textId="200731B1" w:rsidR="000A33BF" w:rsidRPr="006621AA" w:rsidRDefault="000A33BF" w:rsidP="000A33BF">
            <w:pPr>
              <w:rPr>
                <w:rFonts w:ascii="Trebuchet MS" w:hAnsi="Trebuchet MS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2E317A6" w14:textId="77777777" w:rsidR="000A33BF" w:rsidRPr="006621AA" w:rsidRDefault="000A33BF" w:rsidP="000A33BF">
            <w:pPr>
              <w:jc w:val="center"/>
              <w:rPr>
                <w:rFonts w:ascii="Trebuchet MS" w:hAnsi="Trebuchet MS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6621AA">
              <w:rPr>
                <w:rFonts w:ascii="Trebuchet MS" w:hAnsi="Trebuchet MS"/>
                <w:b/>
                <w:bCs/>
                <w:color w:val="2E74B5" w:themeColor="accent1" w:themeShade="BF"/>
                <w:sz w:val="16"/>
                <w:szCs w:val="16"/>
              </w:rPr>
              <w:t>Sound</w:t>
            </w:r>
          </w:p>
          <w:p w14:paraId="4D0F0256" w14:textId="77777777" w:rsidR="000A33BF" w:rsidRPr="006621AA" w:rsidRDefault="000A33BF" w:rsidP="000A33BF">
            <w:pPr>
              <w:jc w:val="center"/>
              <w:rPr>
                <w:rFonts w:ascii="Trebuchet MS" w:hAnsi="Trebuchet MS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14:paraId="53D97E93" w14:textId="77777777" w:rsidR="000A33BF" w:rsidRPr="006621AA" w:rsidRDefault="000A33BF" w:rsidP="000A33BF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621AA">
              <w:rPr>
                <w:rFonts w:ascii="Trebuchet MS" w:hAnsi="Trebuchet MS"/>
                <w:color w:val="000000"/>
                <w:sz w:val="16"/>
                <w:szCs w:val="16"/>
              </w:rPr>
              <w:t>*Identify how sounds are made, associating some of them with something vibrating.</w:t>
            </w:r>
          </w:p>
          <w:p w14:paraId="59D9A55E" w14:textId="77777777" w:rsidR="000A33BF" w:rsidRPr="006621AA" w:rsidRDefault="000A33BF" w:rsidP="000A33BF">
            <w:pPr>
              <w:rPr>
                <w:rFonts w:ascii="Trebuchet MS" w:hAnsi="Trebuchet MS"/>
                <w:b/>
                <w:bCs/>
                <w:color w:val="000000"/>
                <w:sz w:val="16"/>
                <w:szCs w:val="16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  <w:p w14:paraId="0DA9EA6F" w14:textId="77777777" w:rsidR="000A33BF" w:rsidRPr="006621AA" w:rsidRDefault="000A33BF" w:rsidP="000A33BF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621AA">
              <w:rPr>
                <w:rFonts w:ascii="Trebuchet MS" w:hAnsi="Trebuchet MS"/>
                <w:color w:val="000000"/>
                <w:sz w:val="16"/>
                <w:szCs w:val="16"/>
              </w:rPr>
              <w:t>*Recognise that vibrations from sounds travel through a medium to the ear.</w:t>
            </w:r>
          </w:p>
          <w:p w14:paraId="4A934B49" w14:textId="77777777" w:rsidR="000A33BF" w:rsidRPr="006621AA" w:rsidRDefault="000A33BF" w:rsidP="000A33BF">
            <w:pPr>
              <w:rPr>
                <w:rFonts w:ascii="Trebuchet MS" w:hAnsi="Trebuchet MS"/>
                <w:b/>
                <w:bCs/>
                <w:color w:val="000000"/>
                <w:sz w:val="16"/>
                <w:szCs w:val="16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  <w:p w14:paraId="0FBC1ABF" w14:textId="77777777" w:rsidR="000A33BF" w:rsidRPr="006621AA" w:rsidRDefault="000A33BF" w:rsidP="000A33BF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621AA">
              <w:rPr>
                <w:rFonts w:ascii="Trebuchet MS" w:hAnsi="Trebuchet MS"/>
                <w:color w:val="000000"/>
                <w:sz w:val="16"/>
                <w:szCs w:val="16"/>
              </w:rPr>
              <w:t>*Find patterns between the pitch of a sound and features of the object that produced it.</w:t>
            </w:r>
          </w:p>
          <w:p w14:paraId="3E5AC217" w14:textId="77777777" w:rsidR="000A33BF" w:rsidRPr="006621AA" w:rsidRDefault="000A33BF" w:rsidP="000A33BF">
            <w:pPr>
              <w:rPr>
                <w:rFonts w:ascii="Trebuchet MS" w:hAnsi="Trebuchet MS"/>
                <w:b/>
                <w:bCs/>
                <w:color w:val="000000"/>
                <w:sz w:val="16"/>
                <w:szCs w:val="16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  <w:p w14:paraId="3AD4C8BE" w14:textId="77777777" w:rsidR="000A33BF" w:rsidRPr="006621AA" w:rsidRDefault="000A33BF" w:rsidP="000A33BF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621AA">
              <w:rPr>
                <w:rFonts w:ascii="Trebuchet MS" w:hAnsi="Trebuchet MS"/>
                <w:color w:val="000000"/>
                <w:sz w:val="16"/>
                <w:szCs w:val="16"/>
              </w:rPr>
              <w:t>*Find patterns between the volume of a sound and the strength of the vibrations that produced it.</w:t>
            </w:r>
          </w:p>
          <w:p w14:paraId="1025F971" w14:textId="77777777" w:rsidR="000A33BF" w:rsidRPr="006621AA" w:rsidRDefault="000A33BF" w:rsidP="000A33BF">
            <w:pPr>
              <w:rPr>
                <w:rFonts w:ascii="Trebuchet MS" w:hAnsi="Trebuchet MS"/>
                <w:b/>
                <w:bCs/>
                <w:color w:val="000000"/>
                <w:sz w:val="16"/>
                <w:szCs w:val="16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  <w:p w14:paraId="1BDF246B" w14:textId="77777777" w:rsidR="000A33BF" w:rsidRPr="006621AA" w:rsidRDefault="000A33BF" w:rsidP="000A33BF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621AA">
              <w:rPr>
                <w:rFonts w:ascii="Trebuchet MS" w:hAnsi="Trebuchet MS"/>
                <w:color w:val="000000"/>
                <w:sz w:val="16"/>
                <w:szCs w:val="16"/>
              </w:rPr>
              <w:t>*Recognise that sounds get fainter as the distance from the sound source increases.</w:t>
            </w:r>
          </w:p>
          <w:p w14:paraId="5A84D178" w14:textId="77777777" w:rsidR="000A33BF" w:rsidRPr="006621AA" w:rsidRDefault="000A33BF" w:rsidP="000A33BF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  <w:p w14:paraId="3464D611" w14:textId="77777777" w:rsidR="000A33BF" w:rsidRPr="006621AA" w:rsidRDefault="000A33BF" w:rsidP="000A33BF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621AA">
              <w:rPr>
                <w:rFonts w:ascii="Trebuchet MS" w:hAnsi="Trebuchet MS"/>
                <w:color w:val="000000"/>
                <w:sz w:val="16"/>
                <w:szCs w:val="16"/>
              </w:rPr>
              <w:t xml:space="preserve">Pupils will be able to understand how sound travels in sound waves. They will be able to understand that sound is made through vibrations. They will see this clearly through a practical demonstration of an acoustic guitar. Pupils will learn how pitch, tone and volume can be changed in a variety of ways. </w:t>
            </w:r>
          </w:p>
          <w:p w14:paraId="650C52E5" w14:textId="0E9352AF" w:rsidR="000A33BF" w:rsidRPr="006621AA" w:rsidRDefault="000A33BF" w:rsidP="000A33BF">
            <w:p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621AA">
              <w:rPr>
                <w:rFonts w:ascii="Trebuchet MS" w:hAnsi="Trebuchet MS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</w:tcPr>
          <w:p w14:paraId="44D7B45A" w14:textId="77777777" w:rsidR="000A33BF" w:rsidRPr="006621AA" w:rsidRDefault="000A33BF" w:rsidP="000A33BF">
            <w:pPr>
              <w:jc w:val="center"/>
              <w:rPr>
                <w:rFonts w:ascii="Trebuchet MS" w:hAnsi="Trebuchet MS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6621AA">
              <w:rPr>
                <w:rFonts w:ascii="Trebuchet MS" w:hAnsi="Trebuchet MS"/>
                <w:b/>
                <w:bCs/>
                <w:color w:val="2E74B5" w:themeColor="accent1" w:themeShade="BF"/>
                <w:sz w:val="16"/>
                <w:szCs w:val="16"/>
              </w:rPr>
              <w:t>Electricity</w:t>
            </w:r>
          </w:p>
          <w:p w14:paraId="222EC40D" w14:textId="77777777" w:rsidR="000A33BF" w:rsidRPr="006621AA" w:rsidRDefault="000A33BF" w:rsidP="000A33BF">
            <w:pPr>
              <w:jc w:val="center"/>
              <w:rPr>
                <w:rFonts w:ascii="Trebuchet MS" w:hAnsi="Trebuchet MS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14:paraId="7723FB04" w14:textId="77777777" w:rsidR="000A33BF" w:rsidRPr="006621AA" w:rsidRDefault="000A33BF" w:rsidP="000A33BF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621AA">
              <w:rPr>
                <w:rFonts w:ascii="Trebuchet MS" w:hAnsi="Trebuchet MS"/>
                <w:color w:val="000000"/>
                <w:sz w:val="16"/>
                <w:szCs w:val="16"/>
              </w:rPr>
              <w:t>*Identify common appliances that run on electricity.</w:t>
            </w:r>
          </w:p>
          <w:p w14:paraId="3A61AF8E" w14:textId="77777777" w:rsidR="000A33BF" w:rsidRPr="006621AA" w:rsidRDefault="000A33BF" w:rsidP="000A33BF">
            <w:pPr>
              <w:rPr>
                <w:rFonts w:ascii="Trebuchet MS" w:hAnsi="Trebuchet MS"/>
                <w:b/>
                <w:bCs/>
                <w:color w:val="000000"/>
                <w:sz w:val="16"/>
                <w:szCs w:val="16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  <w:p w14:paraId="5098B207" w14:textId="77777777" w:rsidR="000A33BF" w:rsidRPr="006621AA" w:rsidRDefault="000A33BF" w:rsidP="000A33BF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621AA">
              <w:rPr>
                <w:rFonts w:ascii="Trebuchet MS" w:hAnsi="Trebuchet MS"/>
                <w:color w:val="000000"/>
                <w:sz w:val="16"/>
                <w:szCs w:val="16"/>
              </w:rPr>
              <w:t>*Construct a simple series electrical circuit, identifying and naming its basic pats, including cells, wires, bulbs, switches and buzzers.</w:t>
            </w:r>
          </w:p>
          <w:p w14:paraId="0CF28F69" w14:textId="77777777" w:rsidR="000A33BF" w:rsidRPr="006621AA" w:rsidRDefault="000A33BF" w:rsidP="000A33BF">
            <w:pPr>
              <w:rPr>
                <w:rFonts w:ascii="Trebuchet MS" w:hAnsi="Trebuchet MS"/>
                <w:b/>
                <w:bCs/>
                <w:color w:val="000000"/>
                <w:sz w:val="16"/>
                <w:szCs w:val="16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  <w:p w14:paraId="507472F4" w14:textId="77777777" w:rsidR="000A33BF" w:rsidRPr="006621AA" w:rsidRDefault="000A33BF" w:rsidP="000A33BF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621AA">
              <w:rPr>
                <w:rFonts w:ascii="Trebuchet MS" w:hAnsi="Trebuchet MS"/>
                <w:color w:val="000000"/>
                <w:sz w:val="16"/>
                <w:szCs w:val="16"/>
              </w:rPr>
              <w:t>*Identify whether or not a lamp will light in a simple series circuit, based on whether or not the lamp is part of a complete loop with a battery.</w:t>
            </w:r>
          </w:p>
          <w:p w14:paraId="1E6AE33E" w14:textId="77777777" w:rsidR="000A33BF" w:rsidRPr="006621AA" w:rsidRDefault="000A33BF" w:rsidP="000A33BF">
            <w:pPr>
              <w:rPr>
                <w:rFonts w:ascii="Trebuchet MS" w:hAnsi="Trebuchet MS"/>
                <w:b/>
                <w:bCs/>
                <w:color w:val="000000"/>
                <w:sz w:val="16"/>
                <w:szCs w:val="16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  <w:p w14:paraId="059C8AE2" w14:textId="77777777" w:rsidR="000A33BF" w:rsidRPr="006621AA" w:rsidRDefault="000A33BF" w:rsidP="000A33BF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621AA">
              <w:rPr>
                <w:rFonts w:ascii="Trebuchet MS" w:hAnsi="Trebuchet MS"/>
                <w:color w:val="000000"/>
                <w:sz w:val="16"/>
                <w:szCs w:val="16"/>
              </w:rPr>
              <w:t>*Recognise that a switch opens and closes a circuit and associate this with whether or not a lamp lights in a simple series circuit.</w:t>
            </w:r>
          </w:p>
          <w:p w14:paraId="6188ACE8" w14:textId="77777777" w:rsidR="000A33BF" w:rsidRPr="006621AA" w:rsidRDefault="000A33BF" w:rsidP="000A33BF">
            <w:pPr>
              <w:rPr>
                <w:rFonts w:ascii="Trebuchet MS" w:hAnsi="Trebuchet MS"/>
                <w:b/>
                <w:bCs/>
                <w:color w:val="000000"/>
                <w:sz w:val="16"/>
                <w:szCs w:val="16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  <w:p w14:paraId="535E31F2" w14:textId="77777777" w:rsidR="000A33BF" w:rsidRPr="006621AA" w:rsidRDefault="000A33BF" w:rsidP="000A33BF">
            <w:pPr>
              <w:rPr>
                <w:rFonts w:ascii="Trebuchet MS" w:hAnsi="Trebuchet MS"/>
                <w:b/>
                <w:bCs/>
                <w:color w:val="000000"/>
                <w:sz w:val="16"/>
                <w:szCs w:val="16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  <w:p w14:paraId="5FAEFFCE" w14:textId="77777777" w:rsidR="000A33BF" w:rsidRPr="006621AA" w:rsidRDefault="000A33BF" w:rsidP="000A33BF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621AA">
              <w:rPr>
                <w:rFonts w:ascii="Trebuchet MS" w:hAnsi="Trebuchet MS"/>
                <w:color w:val="000000"/>
                <w:sz w:val="16"/>
                <w:szCs w:val="16"/>
              </w:rPr>
              <w:t>*Recognise some common conductors and insulators, and associate metals with being good conductors.</w:t>
            </w:r>
          </w:p>
          <w:p w14:paraId="57987B72" w14:textId="77777777" w:rsidR="000A33BF" w:rsidRPr="006621AA" w:rsidRDefault="000A33BF" w:rsidP="000A33BF">
            <w:pPr>
              <w:rPr>
                <w:rFonts w:ascii="Trebuchet MS" w:hAnsi="Trebuchet MS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14:paraId="0FC496B0" w14:textId="77777777" w:rsidR="000A33BF" w:rsidRPr="006621AA" w:rsidRDefault="000A33BF" w:rsidP="000A33BF">
            <w:pPr>
              <w:rPr>
                <w:rFonts w:ascii="Trebuchet MS" w:hAnsi="Trebuchet MS"/>
                <w:color w:val="000000" w:themeColor="text1"/>
                <w:sz w:val="16"/>
                <w:szCs w:val="16"/>
              </w:rPr>
            </w:pPr>
            <w:r w:rsidRPr="006621AA">
              <w:rPr>
                <w:rFonts w:ascii="Trebuchet MS" w:hAnsi="Trebuchet MS"/>
                <w:color w:val="000000" w:themeColor="text1"/>
                <w:sz w:val="16"/>
                <w:szCs w:val="16"/>
              </w:rPr>
              <w:t xml:space="preserve">Pupils will be able to construct a series of simple circuits including – bulbs, cells (batteries), switches and motors. </w:t>
            </w:r>
          </w:p>
          <w:p w14:paraId="03D5A25A" w14:textId="77777777" w:rsidR="000A33BF" w:rsidRPr="006621AA" w:rsidRDefault="000A33BF" w:rsidP="000A33BF">
            <w:pPr>
              <w:rPr>
                <w:rFonts w:ascii="Trebuchet MS" w:hAnsi="Trebuchet MS"/>
                <w:color w:val="000000" w:themeColor="text1"/>
                <w:sz w:val="16"/>
                <w:szCs w:val="16"/>
              </w:rPr>
            </w:pPr>
          </w:p>
          <w:p w14:paraId="35C203F4" w14:textId="77777777" w:rsidR="000A33BF" w:rsidRPr="006621AA" w:rsidRDefault="000A33BF" w:rsidP="000A33BF">
            <w:pPr>
              <w:rPr>
                <w:rFonts w:ascii="Trebuchet MS" w:hAnsi="Trebuchet MS"/>
                <w:color w:val="000000" w:themeColor="text1"/>
                <w:sz w:val="16"/>
                <w:szCs w:val="16"/>
              </w:rPr>
            </w:pPr>
            <w:r w:rsidRPr="006621AA">
              <w:rPr>
                <w:rFonts w:ascii="Trebuchet MS" w:hAnsi="Trebuchet MS"/>
                <w:color w:val="000000" w:themeColor="text1"/>
                <w:sz w:val="16"/>
                <w:szCs w:val="16"/>
              </w:rPr>
              <w:t>Pupils will be able to draw circuits using pictorial representations using the correct scientific circuit symbols.</w:t>
            </w:r>
          </w:p>
          <w:p w14:paraId="6F1E7663" w14:textId="77777777" w:rsidR="000A33BF" w:rsidRPr="006621AA" w:rsidRDefault="000A33BF" w:rsidP="000A33BF">
            <w:pPr>
              <w:rPr>
                <w:rFonts w:ascii="Trebuchet MS" w:hAnsi="Trebuchet MS"/>
                <w:color w:val="000000" w:themeColor="text1"/>
                <w:sz w:val="16"/>
                <w:szCs w:val="16"/>
              </w:rPr>
            </w:pPr>
          </w:p>
          <w:p w14:paraId="24D515ED" w14:textId="7EB0B07E" w:rsidR="000A33BF" w:rsidRPr="006621AA" w:rsidRDefault="000A33BF" w:rsidP="000A33BF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621AA">
              <w:rPr>
                <w:rFonts w:ascii="Trebuchet MS" w:hAnsi="Trebuchet MS"/>
                <w:color w:val="000000" w:themeColor="text1"/>
                <w:sz w:val="16"/>
                <w:szCs w:val="16"/>
              </w:rPr>
              <w:t>Pupils should be taught about the dangers of electricity and will understand man-made and natural sources of electricity.</w:t>
            </w:r>
          </w:p>
        </w:tc>
        <w:tc>
          <w:tcPr>
            <w:tcW w:w="2410" w:type="dxa"/>
          </w:tcPr>
          <w:p w14:paraId="10ABEC09" w14:textId="77777777" w:rsidR="000A33BF" w:rsidRPr="006621AA" w:rsidRDefault="000A33BF" w:rsidP="000A33BF">
            <w:pPr>
              <w:jc w:val="center"/>
              <w:rPr>
                <w:rFonts w:ascii="Trebuchet MS" w:hAnsi="Trebuchet MS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6621AA">
              <w:rPr>
                <w:rFonts w:ascii="Trebuchet MS" w:hAnsi="Trebuchet MS"/>
                <w:b/>
                <w:bCs/>
                <w:color w:val="2E74B5" w:themeColor="accent1" w:themeShade="BF"/>
                <w:sz w:val="16"/>
                <w:szCs w:val="16"/>
              </w:rPr>
              <w:t>Animals including humans (teeth and digestion)</w:t>
            </w:r>
          </w:p>
          <w:p w14:paraId="2E8ACE84" w14:textId="77777777" w:rsidR="000A33BF" w:rsidRPr="006621AA" w:rsidRDefault="000A33BF" w:rsidP="000A33BF">
            <w:pPr>
              <w:jc w:val="center"/>
              <w:rPr>
                <w:rFonts w:ascii="Trebuchet MS" w:hAnsi="Trebuchet MS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14:paraId="1E216F1A" w14:textId="77777777" w:rsidR="000A33BF" w:rsidRPr="006621AA" w:rsidRDefault="000A33BF" w:rsidP="000A33BF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621AA">
              <w:rPr>
                <w:rFonts w:ascii="Trebuchet MS" w:hAnsi="Trebuchet MS"/>
                <w:color w:val="000000"/>
                <w:sz w:val="16"/>
                <w:szCs w:val="16"/>
              </w:rPr>
              <w:t>*Describe the simple functions of the basic parts of the digestive system in humans.</w:t>
            </w:r>
          </w:p>
          <w:p w14:paraId="03B0076C" w14:textId="77777777" w:rsidR="000A33BF" w:rsidRPr="006621AA" w:rsidRDefault="000A33BF" w:rsidP="000A33BF">
            <w:pPr>
              <w:rPr>
                <w:rFonts w:ascii="Trebuchet MS" w:hAnsi="Trebuchet MS"/>
                <w:b/>
                <w:bCs/>
                <w:color w:val="000000"/>
                <w:sz w:val="16"/>
                <w:szCs w:val="16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  <w:p w14:paraId="13197EF2" w14:textId="77777777" w:rsidR="000A33BF" w:rsidRPr="006621AA" w:rsidRDefault="000A33BF" w:rsidP="000A33BF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621AA">
              <w:rPr>
                <w:rFonts w:ascii="Trebuchet MS" w:hAnsi="Trebuchet MS"/>
                <w:color w:val="000000"/>
                <w:sz w:val="16"/>
                <w:szCs w:val="16"/>
              </w:rPr>
              <w:t>*Identify the different types of teeth in humans and their simple functions.</w:t>
            </w:r>
          </w:p>
          <w:p w14:paraId="5427D30B" w14:textId="77777777" w:rsidR="000A33BF" w:rsidRPr="006621AA" w:rsidRDefault="000A33BF" w:rsidP="000A33BF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  <w:p w14:paraId="16D831A1" w14:textId="77777777" w:rsidR="000A33BF" w:rsidRPr="006621AA" w:rsidRDefault="000A33BF" w:rsidP="000A33BF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621AA">
              <w:rPr>
                <w:rFonts w:ascii="Trebuchet MS" w:hAnsi="Trebuchet MS"/>
                <w:color w:val="000000"/>
                <w:sz w:val="16"/>
                <w:szCs w:val="16"/>
              </w:rPr>
              <w:t xml:space="preserve">Pupils will be taught about the main parts of the digestive system and their role in successful digestion in the human body. For example: the mouth, teeth, oesophagus, stomach, small/large intestine and anus. </w:t>
            </w:r>
          </w:p>
          <w:p w14:paraId="7EF49ECA" w14:textId="77777777" w:rsidR="000A33BF" w:rsidRPr="006621AA" w:rsidRDefault="000A33BF" w:rsidP="000A33BF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  <w:p w14:paraId="097C9928" w14:textId="77777777" w:rsidR="000A33BF" w:rsidRDefault="000A33BF" w:rsidP="000A33BF">
            <w:p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621AA">
              <w:rPr>
                <w:rFonts w:ascii="Trebuchet MS" w:hAnsi="Trebuchet MS"/>
                <w:color w:val="000000"/>
                <w:sz w:val="16"/>
                <w:szCs w:val="16"/>
              </w:rPr>
              <w:t xml:space="preserve">Pupils will also learn about the different roles of different teeth in the human mouth. For example: incisors, molars, canines etc. </w:t>
            </w:r>
          </w:p>
          <w:p w14:paraId="0C0C4B0E" w14:textId="77777777" w:rsidR="000A33BF" w:rsidRDefault="000A33BF" w:rsidP="000A33BF">
            <w:pPr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  <w:p w14:paraId="4EA8226A" w14:textId="77777777" w:rsidR="000A33BF" w:rsidRPr="006621AA" w:rsidRDefault="000A33BF" w:rsidP="000A33BF">
            <w:pPr>
              <w:jc w:val="center"/>
              <w:rPr>
                <w:rFonts w:ascii="Trebuchet MS" w:hAnsi="Trebuchet MS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6621AA">
              <w:rPr>
                <w:rFonts w:ascii="Trebuchet MS" w:hAnsi="Trebuchet MS"/>
                <w:b/>
                <w:bCs/>
                <w:color w:val="2E74B5" w:themeColor="accent1" w:themeShade="BF"/>
                <w:sz w:val="16"/>
                <w:szCs w:val="16"/>
              </w:rPr>
              <w:t>Animals including humans (food chains)</w:t>
            </w:r>
          </w:p>
          <w:p w14:paraId="233D1D8B" w14:textId="77777777" w:rsidR="000A33BF" w:rsidRPr="006621AA" w:rsidRDefault="000A33BF" w:rsidP="000A33BF">
            <w:pPr>
              <w:jc w:val="center"/>
              <w:rPr>
                <w:rFonts w:ascii="Trebuchet MS" w:hAnsi="Trebuchet MS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14:paraId="7AA31996" w14:textId="77777777" w:rsidR="000A33BF" w:rsidRPr="006621AA" w:rsidRDefault="000A33BF" w:rsidP="000A33BF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621AA">
              <w:rPr>
                <w:rFonts w:ascii="Trebuchet MS" w:hAnsi="Trebuchet MS"/>
                <w:color w:val="000000"/>
                <w:sz w:val="16"/>
                <w:szCs w:val="16"/>
              </w:rPr>
              <w:t>*Construct and interpret a variety of food chains, identifying producers, predators and prey.</w:t>
            </w:r>
          </w:p>
          <w:p w14:paraId="5E198341" w14:textId="77777777" w:rsidR="000A33BF" w:rsidRPr="006621AA" w:rsidRDefault="000A33BF" w:rsidP="000A33BF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  <w:p w14:paraId="77741C15" w14:textId="13CD46E2" w:rsidR="000A33BF" w:rsidRPr="006621AA" w:rsidRDefault="000A33BF" w:rsidP="000A33BF">
            <w:pPr>
              <w:rPr>
                <w:rFonts w:ascii="Trebuchet MS" w:hAnsi="Trebuchet MS"/>
                <w:color w:val="000000" w:themeColor="text1"/>
                <w:sz w:val="16"/>
                <w:szCs w:val="16"/>
              </w:rPr>
            </w:pPr>
            <w:r w:rsidRPr="006621AA">
              <w:rPr>
                <w:rFonts w:ascii="Trebuchet MS" w:hAnsi="Trebuchet MS"/>
                <w:color w:val="000000"/>
                <w:sz w:val="16"/>
                <w:szCs w:val="16"/>
              </w:rPr>
              <w:t>Pupils should learn about different terms such as: predator, prey and consumer. They should be able to organise animals into these groups and create, label and describe different food chains.</w:t>
            </w:r>
          </w:p>
        </w:tc>
        <w:tc>
          <w:tcPr>
            <w:tcW w:w="1909" w:type="dxa"/>
          </w:tcPr>
          <w:p w14:paraId="2DFE7CD6" w14:textId="77777777" w:rsidR="000A33BF" w:rsidRPr="006621AA" w:rsidRDefault="000A33BF" w:rsidP="000A33BF">
            <w:pPr>
              <w:jc w:val="center"/>
              <w:rPr>
                <w:rFonts w:ascii="Trebuchet MS" w:hAnsi="Trebuchet MS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6621AA">
              <w:rPr>
                <w:rFonts w:ascii="Trebuchet MS" w:hAnsi="Trebuchet MS"/>
                <w:color w:val="000000"/>
                <w:sz w:val="16"/>
                <w:szCs w:val="16"/>
              </w:rPr>
              <w:t xml:space="preserve"> </w:t>
            </w:r>
            <w:r w:rsidRPr="006621AA">
              <w:rPr>
                <w:rFonts w:ascii="Trebuchet MS" w:hAnsi="Trebuchet MS"/>
                <w:b/>
                <w:bCs/>
                <w:color w:val="2E74B5" w:themeColor="accent1" w:themeShade="BF"/>
                <w:sz w:val="16"/>
                <w:szCs w:val="16"/>
              </w:rPr>
              <w:t>Living things and their habitats</w:t>
            </w:r>
          </w:p>
          <w:p w14:paraId="1707E826" w14:textId="77777777" w:rsidR="000A33BF" w:rsidRPr="006621AA" w:rsidRDefault="000A33BF" w:rsidP="000A33BF">
            <w:pPr>
              <w:jc w:val="center"/>
              <w:rPr>
                <w:rFonts w:ascii="Trebuchet MS" w:hAnsi="Trebuchet MS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14:paraId="2561BB72" w14:textId="77777777" w:rsidR="000A33BF" w:rsidRPr="006621AA" w:rsidRDefault="000A33BF" w:rsidP="000A33BF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621AA">
              <w:rPr>
                <w:rFonts w:ascii="Trebuchet MS" w:hAnsi="Trebuchet MS"/>
                <w:color w:val="000000"/>
                <w:sz w:val="16"/>
                <w:szCs w:val="16"/>
              </w:rPr>
              <w:t>*Recognise that living things can be grouped in a variety of ways.</w:t>
            </w:r>
          </w:p>
          <w:p w14:paraId="3160BC63" w14:textId="77777777" w:rsidR="000A33BF" w:rsidRPr="006621AA" w:rsidRDefault="000A33BF" w:rsidP="000A33BF">
            <w:pPr>
              <w:rPr>
                <w:rFonts w:ascii="Trebuchet MS" w:hAnsi="Trebuchet MS"/>
                <w:b/>
                <w:bCs/>
                <w:color w:val="000000"/>
                <w:sz w:val="16"/>
                <w:szCs w:val="16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  <w:p w14:paraId="6727EFBD" w14:textId="77777777" w:rsidR="000A33BF" w:rsidRPr="006621AA" w:rsidRDefault="000A33BF" w:rsidP="000A33BF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621AA">
              <w:rPr>
                <w:rFonts w:ascii="Trebuchet MS" w:hAnsi="Trebuchet MS"/>
                <w:color w:val="000000"/>
                <w:sz w:val="16"/>
                <w:szCs w:val="16"/>
              </w:rPr>
              <w:t>*Explore and use classification keys to help group, identify and name a variety of living things in their local and wider environment.</w:t>
            </w:r>
          </w:p>
          <w:p w14:paraId="02251455" w14:textId="77777777" w:rsidR="000A33BF" w:rsidRPr="006621AA" w:rsidRDefault="000A33BF" w:rsidP="000A33BF">
            <w:pPr>
              <w:rPr>
                <w:rFonts w:ascii="Trebuchet MS" w:hAnsi="Trebuchet MS"/>
                <w:b/>
                <w:bCs/>
                <w:color w:val="000000"/>
                <w:sz w:val="16"/>
                <w:szCs w:val="16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  <w:p w14:paraId="6389BF38" w14:textId="77777777" w:rsidR="000A33BF" w:rsidRPr="006621AA" w:rsidRDefault="000A33BF" w:rsidP="000A33BF">
            <w:pPr>
              <w:rPr>
                <w:rFonts w:ascii="Trebuchet MS" w:hAnsi="Trebuchet MS"/>
                <w:color w:val="FF0000"/>
                <w:sz w:val="16"/>
                <w:szCs w:val="16"/>
              </w:rPr>
            </w:pPr>
            <w:r w:rsidRPr="006621AA">
              <w:rPr>
                <w:rFonts w:ascii="Trebuchet MS" w:hAnsi="Trebuchet MS"/>
                <w:color w:val="000000"/>
                <w:sz w:val="16"/>
                <w:szCs w:val="16"/>
              </w:rPr>
              <w:t xml:space="preserve">*Recognise that environments can change and that this can sometimes pose dangers to living things </w:t>
            </w:r>
            <w:r w:rsidRPr="006621AA">
              <w:rPr>
                <w:rFonts w:ascii="Trebuchet MS" w:hAnsi="Trebuchet MS"/>
                <w:color w:val="FF0000"/>
                <w:sz w:val="16"/>
                <w:szCs w:val="16"/>
              </w:rPr>
              <w:t>(including global warming and acid rain impact).</w:t>
            </w:r>
          </w:p>
          <w:p w14:paraId="3679A5FB" w14:textId="77777777" w:rsidR="000A33BF" w:rsidRPr="006621AA" w:rsidRDefault="000A33BF" w:rsidP="000A33BF">
            <w:pPr>
              <w:rPr>
                <w:rFonts w:ascii="Trebuchet MS" w:hAnsi="Trebuchet MS"/>
                <w:b/>
                <w:bCs/>
                <w:color w:val="FF0000"/>
                <w:sz w:val="16"/>
                <w:szCs w:val="16"/>
                <w14:textFill>
                  <w14:solidFill>
                    <w14:srgbClr w14:val="FF0000">
                      <w14:lumMod w14:val="75000"/>
                    </w14:srgbClr>
                  </w14:solidFill>
                </w14:textFill>
              </w:rPr>
            </w:pPr>
          </w:p>
          <w:p w14:paraId="73E16878" w14:textId="77777777" w:rsidR="000A33BF" w:rsidRPr="006621AA" w:rsidRDefault="000A33BF" w:rsidP="000A33BF">
            <w:pPr>
              <w:rPr>
                <w:rFonts w:ascii="Trebuchet MS" w:hAnsi="Trebuchet MS"/>
                <w:color w:val="000000" w:themeColor="text1"/>
                <w:sz w:val="16"/>
                <w:szCs w:val="16"/>
              </w:rPr>
            </w:pPr>
            <w:r w:rsidRPr="006621AA">
              <w:rPr>
                <w:rFonts w:ascii="Trebuchet MS" w:hAnsi="Trebuchet MS"/>
                <w:color w:val="000000" w:themeColor="text1"/>
                <w:sz w:val="16"/>
                <w:szCs w:val="16"/>
              </w:rPr>
              <w:t xml:space="preserve">Pupils will learn about the local environment throughout the half-term to identify and study plants and animals in their local habitat. </w:t>
            </w:r>
          </w:p>
          <w:p w14:paraId="2971BF14" w14:textId="77777777" w:rsidR="000A33BF" w:rsidRPr="006621AA" w:rsidRDefault="000A33BF" w:rsidP="000A33BF">
            <w:pPr>
              <w:rPr>
                <w:rFonts w:ascii="Trebuchet MS" w:hAnsi="Trebuchet MS"/>
                <w:color w:val="2E74B5" w:themeColor="accent1" w:themeShade="BF"/>
                <w:sz w:val="16"/>
                <w:szCs w:val="16"/>
              </w:rPr>
            </w:pPr>
          </w:p>
          <w:p w14:paraId="0BBC22EF" w14:textId="77777777" w:rsidR="000A33BF" w:rsidRDefault="000A33BF" w:rsidP="000A33BF">
            <w:pPr>
              <w:rPr>
                <w:rFonts w:ascii="Trebuchet MS" w:hAnsi="Trebuchet MS"/>
                <w:color w:val="000000" w:themeColor="text1"/>
                <w:sz w:val="16"/>
                <w:szCs w:val="16"/>
              </w:rPr>
            </w:pPr>
            <w:r w:rsidRPr="006621AA">
              <w:rPr>
                <w:rFonts w:ascii="Trebuchet MS" w:hAnsi="Trebuchet MS"/>
                <w:color w:val="000000" w:themeColor="text1"/>
                <w:sz w:val="16"/>
                <w:szCs w:val="16"/>
              </w:rPr>
              <w:t xml:space="preserve">Pupils will identify how the habitat of different animals’ changes throughout different seasons and climates. </w:t>
            </w:r>
          </w:p>
          <w:p w14:paraId="4B94D4EF" w14:textId="77777777" w:rsidR="000A33BF" w:rsidRDefault="000A33BF" w:rsidP="000A33BF">
            <w:pPr>
              <w:rPr>
                <w:rFonts w:ascii="Trebuchet MS" w:hAnsi="Trebuchet MS"/>
                <w:color w:val="000000" w:themeColor="text1"/>
                <w:sz w:val="16"/>
                <w:szCs w:val="16"/>
              </w:rPr>
            </w:pPr>
          </w:p>
          <w:p w14:paraId="27B9B1D0" w14:textId="77777777" w:rsidR="000A33BF" w:rsidRPr="006621AA" w:rsidRDefault="000A33BF" w:rsidP="000A33BF">
            <w:pPr>
              <w:rPr>
                <w:rFonts w:ascii="Trebuchet MS" w:hAnsi="Trebuchet MS"/>
                <w:color w:val="000000" w:themeColor="text1"/>
                <w:sz w:val="16"/>
                <w:szCs w:val="16"/>
              </w:rPr>
            </w:pPr>
            <w:r w:rsidRPr="006621AA">
              <w:rPr>
                <w:rFonts w:ascii="Trebuchet MS" w:hAnsi="Trebuchet MS"/>
                <w:color w:val="000000" w:themeColor="text1"/>
                <w:sz w:val="16"/>
                <w:szCs w:val="16"/>
              </w:rPr>
              <w:t>Pupils will be able to group a wide variety of living things that include animals and plants.</w:t>
            </w:r>
          </w:p>
          <w:p w14:paraId="19E73C00" w14:textId="77777777" w:rsidR="000A33BF" w:rsidRPr="006621AA" w:rsidRDefault="000A33BF" w:rsidP="000A33BF">
            <w:pPr>
              <w:rPr>
                <w:rFonts w:ascii="Trebuchet MS" w:hAnsi="Trebuchet MS"/>
                <w:color w:val="000000" w:themeColor="text1"/>
                <w:sz w:val="16"/>
                <w:szCs w:val="16"/>
              </w:rPr>
            </w:pPr>
          </w:p>
          <w:p w14:paraId="56F591C2" w14:textId="77777777" w:rsidR="000A33BF" w:rsidRPr="006621AA" w:rsidRDefault="000A33BF" w:rsidP="000A33BF">
            <w:pPr>
              <w:rPr>
                <w:rFonts w:ascii="Trebuchet MS" w:hAnsi="Trebuchet MS"/>
                <w:color w:val="000000" w:themeColor="text1"/>
                <w:sz w:val="16"/>
                <w:szCs w:val="16"/>
              </w:rPr>
            </w:pPr>
            <w:r w:rsidRPr="006621AA">
              <w:rPr>
                <w:rFonts w:ascii="Trebuchet MS" w:hAnsi="Trebuchet MS"/>
                <w:color w:val="000000" w:themeColor="text1"/>
                <w:sz w:val="16"/>
                <w:szCs w:val="16"/>
              </w:rPr>
              <w:t xml:space="preserve">Pupils should be able to understand the term vertebrate and group animals into categories including fish, </w:t>
            </w:r>
            <w:r w:rsidRPr="006621AA">
              <w:rPr>
                <w:rFonts w:ascii="Trebuchet MS" w:hAnsi="Trebuchet MS"/>
                <w:color w:val="000000" w:themeColor="text1"/>
                <w:sz w:val="16"/>
                <w:szCs w:val="16"/>
              </w:rPr>
              <w:lastRenderedPageBreak/>
              <w:t xml:space="preserve">amphibians, reptiles, birds and mammals. </w:t>
            </w:r>
          </w:p>
          <w:p w14:paraId="25E59D70" w14:textId="77777777" w:rsidR="000A33BF" w:rsidRPr="006621AA" w:rsidRDefault="000A33BF" w:rsidP="000A33BF">
            <w:pPr>
              <w:rPr>
                <w:rFonts w:ascii="Trebuchet MS" w:hAnsi="Trebuchet MS"/>
                <w:color w:val="000000" w:themeColor="text1"/>
                <w:sz w:val="16"/>
                <w:szCs w:val="16"/>
              </w:rPr>
            </w:pPr>
            <w:r w:rsidRPr="006621AA">
              <w:rPr>
                <w:rFonts w:ascii="Trebuchet MS" w:hAnsi="Trebuchet MS"/>
                <w:color w:val="000000" w:themeColor="text1"/>
                <w:sz w:val="16"/>
                <w:szCs w:val="16"/>
              </w:rPr>
              <w:t xml:space="preserve">They should be able to group and recognise invertebrates such as: snails, slugs and worms.  </w:t>
            </w:r>
          </w:p>
          <w:p w14:paraId="74D5A2FB" w14:textId="77777777" w:rsidR="000A33BF" w:rsidRPr="006621AA" w:rsidRDefault="000A33BF" w:rsidP="000A33BF">
            <w:pPr>
              <w:rPr>
                <w:rFonts w:ascii="Trebuchet MS" w:hAnsi="Trebuchet MS"/>
                <w:color w:val="000000" w:themeColor="text1"/>
                <w:sz w:val="16"/>
                <w:szCs w:val="16"/>
              </w:rPr>
            </w:pPr>
          </w:p>
          <w:p w14:paraId="1B2C8AA1" w14:textId="42DA7A75" w:rsidR="000A33BF" w:rsidRPr="006621AA" w:rsidRDefault="000A33BF" w:rsidP="000A33BF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621AA">
              <w:rPr>
                <w:rFonts w:ascii="Trebuchet MS" w:hAnsi="Trebuchet MS"/>
                <w:color w:val="000000" w:themeColor="text1"/>
                <w:sz w:val="16"/>
                <w:szCs w:val="16"/>
              </w:rPr>
              <w:t>Pupils should explore and write a balanced argument related to the positives and negatives of human impact on the environment. Thus, including litter</w:t>
            </w:r>
            <w:r>
              <w:rPr>
                <w:rFonts w:ascii="Trebuchet MS" w:hAnsi="Trebuchet MS"/>
                <w:color w:val="000000" w:themeColor="text1"/>
                <w:sz w:val="16"/>
                <w:szCs w:val="16"/>
              </w:rPr>
              <w:t>ing in the oceans</w:t>
            </w:r>
            <w:r w:rsidRPr="006621AA">
              <w:rPr>
                <w:rFonts w:ascii="Trebuchet MS" w:hAnsi="Trebuchet MS"/>
                <w:color w:val="000000" w:themeColor="text1"/>
                <w:sz w:val="16"/>
                <w:szCs w:val="16"/>
              </w:rPr>
              <w:t>, deforestation, garden ponds etc.</w:t>
            </w:r>
          </w:p>
        </w:tc>
      </w:tr>
    </w:tbl>
    <w:p w14:paraId="01498545" w14:textId="77777777" w:rsidR="00027EBC" w:rsidRDefault="00027EBC" w:rsidP="005254B1">
      <w:pPr>
        <w:rPr>
          <w:b/>
          <w:sz w:val="36"/>
          <w:szCs w:val="36"/>
        </w:rPr>
      </w:pPr>
    </w:p>
    <w:p w14:paraId="7F9AE128" w14:textId="628772BC" w:rsidR="00B74C17" w:rsidRPr="005254B1" w:rsidRDefault="005254B1" w:rsidP="005254B1">
      <w:pPr>
        <w:rPr>
          <w:b/>
          <w:sz w:val="36"/>
          <w:szCs w:val="36"/>
        </w:rPr>
      </w:pPr>
      <w:r w:rsidRPr="005254B1">
        <w:rPr>
          <w:b/>
          <w:sz w:val="36"/>
          <w:szCs w:val="36"/>
        </w:rPr>
        <w:t>Throughout the course of the year – pupils will also cover the working scientifically objectives as listed below:</w:t>
      </w:r>
    </w:p>
    <w:tbl>
      <w:tblPr>
        <w:tblW w:w="15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0"/>
      </w:tblGrid>
      <w:tr w:rsidR="00033807" w:rsidRPr="00F57601" w14:paraId="30668CD3" w14:textId="77777777" w:rsidTr="00033807">
        <w:trPr>
          <w:trHeight w:val="243"/>
          <w:jc w:val="center"/>
        </w:trPr>
        <w:tc>
          <w:tcPr>
            <w:tcW w:w="1557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55E5EC6" w14:textId="77777777" w:rsidR="00033807" w:rsidRPr="00F57601" w:rsidRDefault="00033807" w:rsidP="009D5E4B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="Trebuchet MS" w:hAnsi="Trebuchet MS"/>
                <w:sz w:val="22"/>
                <w:szCs w:val="22"/>
              </w:rPr>
            </w:pPr>
            <w:r w:rsidRPr="00F57601">
              <w:rPr>
                <w:rFonts w:ascii="Trebuchet MS" w:hAnsi="Trebuchet MS"/>
                <w:sz w:val="22"/>
                <w:szCs w:val="22"/>
              </w:rPr>
              <w:t>Ask relevant questions and use different types of scientific enquiries to answer them</w:t>
            </w:r>
          </w:p>
        </w:tc>
      </w:tr>
      <w:tr w:rsidR="00033807" w:rsidRPr="00F57601" w14:paraId="3CA406B5" w14:textId="77777777" w:rsidTr="00033807">
        <w:trPr>
          <w:trHeight w:val="243"/>
          <w:jc w:val="center"/>
        </w:trPr>
        <w:tc>
          <w:tcPr>
            <w:tcW w:w="1557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9354BA6" w14:textId="77777777" w:rsidR="00033807" w:rsidRPr="00F57601" w:rsidRDefault="00033807" w:rsidP="009D5E4B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="Trebuchet MS" w:hAnsi="Trebuchet MS"/>
                <w:sz w:val="22"/>
                <w:szCs w:val="22"/>
              </w:rPr>
            </w:pPr>
            <w:r w:rsidRPr="00F57601">
              <w:rPr>
                <w:rFonts w:ascii="Trebuchet MS" w:hAnsi="Trebuchet MS"/>
                <w:sz w:val="22"/>
                <w:szCs w:val="22"/>
              </w:rPr>
              <w:t>Set up simple practical enquiries, comparative and fair tests</w:t>
            </w:r>
          </w:p>
        </w:tc>
      </w:tr>
      <w:tr w:rsidR="00033807" w:rsidRPr="00F57601" w14:paraId="14E75A23" w14:textId="77777777" w:rsidTr="00033807">
        <w:trPr>
          <w:trHeight w:val="243"/>
          <w:jc w:val="center"/>
        </w:trPr>
        <w:tc>
          <w:tcPr>
            <w:tcW w:w="1557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BA21AB4" w14:textId="77777777" w:rsidR="00033807" w:rsidRPr="00F57601" w:rsidRDefault="00033807" w:rsidP="009D5E4B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="Trebuchet MS" w:hAnsi="Trebuchet MS"/>
                <w:sz w:val="22"/>
                <w:szCs w:val="22"/>
              </w:rPr>
            </w:pPr>
            <w:r w:rsidRPr="00F57601">
              <w:rPr>
                <w:rFonts w:ascii="Trebuchet MS" w:hAnsi="Trebuchet MS"/>
                <w:sz w:val="22"/>
                <w:szCs w:val="22"/>
              </w:rPr>
              <w:t>Make systematic and careful observations and, where appropriate take accurate measurements using standard units, using a range of equipment, including thermometers and data loggers</w:t>
            </w:r>
          </w:p>
        </w:tc>
      </w:tr>
      <w:tr w:rsidR="00033807" w:rsidRPr="00F57601" w14:paraId="7A4E9E6E" w14:textId="77777777" w:rsidTr="00033807">
        <w:trPr>
          <w:trHeight w:val="243"/>
          <w:jc w:val="center"/>
        </w:trPr>
        <w:tc>
          <w:tcPr>
            <w:tcW w:w="1557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A79B62D" w14:textId="77777777" w:rsidR="00033807" w:rsidRPr="00F57601" w:rsidRDefault="00033807" w:rsidP="009D5E4B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="Trebuchet MS" w:hAnsi="Trebuchet MS"/>
                <w:sz w:val="22"/>
                <w:szCs w:val="22"/>
              </w:rPr>
            </w:pPr>
            <w:r w:rsidRPr="00F57601">
              <w:rPr>
                <w:rFonts w:ascii="Trebuchet MS" w:hAnsi="Trebuchet MS"/>
                <w:sz w:val="22"/>
                <w:szCs w:val="22"/>
              </w:rPr>
              <w:t>Gather, record, classify and present data in a variety of ways to help in answering questions</w:t>
            </w:r>
          </w:p>
        </w:tc>
      </w:tr>
      <w:tr w:rsidR="00033807" w:rsidRPr="00F57601" w14:paraId="4AC1E94C" w14:textId="77777777" w:rsidTr="00033807">
        <w:trPr>
          <w:trHeight w:val="243"/>
          <w:jc w:val="center"/>
        </w:trPr>
        <w:tc>
          <w:tcPr>
            <w:tcW w:w="1557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520EA1B" w14:textId="77777777" w:rsidR="00033807" w:rsidRPr="00F57601" w:rsidRDefault="00033807" w:rsidP="009D5E4B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="Trebuchet MS" w:hAnsi="Trebuchet MS"/>
                <w:sz w:val="22"/>
                <w:szCs w:val="22"/>
              </w:rPr>
            </w:pPr>
            <w:r w:rsidRPr="00F57601">
              <w:rPr>
                <w:rFonts w:ascii="Trebuchet MS" w:hAnsi="Trebuchet MS"/>
                <w:sz w:val="22"/>
                <w:szCs w:val="22"/>
              </w:rPr>
              <w:t>Record findings using simple scientific language, drawings, labelled diagrams, keys, bar charts and tables</w:t>
            </w:r>
          </w:p>
        </w:tc>
      </w:tr>
      <w:tr w:rsidR="00033807" w:rsidRPr="00F57601" w14:paraId="3D0015CE" w14:textId="77777777" w:rsidTr="00033807">
        <w:trPr>
          <w:trHeight w:val="243"/>
          <w:jc w:val="center"/>
        </w:trPr>
        <w:tc>
          <w:tcPr>
            <w:tcW w:w="1557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C1FDA23" w14:textId="77777777" w:rsidR="00033807" w:rsidRPr="00F57601" w:rsidRDefault="00033807" w:rsidP="009D5E4B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="Trebuchet MS" w:hAnsi="Trebuchet MS"/>
                <w:sz w:val="22"/>
                <w:szCs w:val="22"/>
              </w:rPr>
            </w:pPr>
            <w:r w:rsidRPr="00F57601">
              <w:rPr>
                <w:rFonts w:ascii="Trebuchet MS" w:hAnsi="Trebuchet MS"/>
                <w:sz w:val="22"/>
                <w:szCs w:val="22"/>
              </w:rPr>
              <w:t>Report on findings from enquiries, including oral and written explanations, displays or presentations of results and conclusions</w:t>
            </w:r>
          </w:p>
        </w:tc>
      </w:tr>
      <w:tr w:rsidR="00033807" w:rsidRPr="00F57601" w14:paraId="1668B958" w14:textId="77777777" w:rsidTr="00033807">
        <w:trPr>
          <w:trHeight w:val="243"/>
          <w:jc w:val="center"/>
        </w:trPr>
        <w:tc>
          <w:tcPr>
            <w:tcW w:w="1557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751564E" w14:textId="77777777" w:rsidR="00033807" w:rsidRPr="00F57601" w:rsidRDefault="00033807" w:rsidP="009D5E4B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="Trebuchet MS" w:hAnsi="Trebuchet MS"/>
                <w:sz w:val="22"/>
                <w:szCs w:val="22"/>
              </w:rPr>
            </w:pPr>
            <w:r w:rsidRPr="00F57601">
              <w:rPr>
                <w:rFonts w:ascii="Trebuchet MS" w:hAnsi="Trebuchet MS"/>
                <w:sz w:val="22"/>
                <w:szCs w:val="22"/>
              </w:rPr>
              <w:t>Use results to draw simple conclusions, make predictions for new values, suggest improvements and raise further questions</w:t>
            </w:r>
          </w:p>
        </w:tc>
      </w:tr>
      <w:tr w:rsidR="00033807" w:rsidRPr="00F57601" w14:paraId="3A000ADB" w14:textId="77777777" w:rsidTr="00CA2C13">
        <w:trPr>
          <w:trHeight w:val="419"/>
          <w:jc w:val="center"/>
        </w:trPr>
        <w:tc>
          <w:tcPr>
            <w:tcW w:w="1557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A9B11A0" w14:textId="77777777" w:rsidR="00033807" w:rsidRPr="00F57601" w:rsidRDefault="00033807" w:rsidP="009D5E4B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="Trebuchet MS" w:hAnsi="Trebuchet MS"/>
                <w:sz w:val="22"/>
                <w:szCs w:val="22"/>
              </w:rPr>
            </w:pPr>
            <w:r w:rsidRPr="00F57601">
              <w:rPr>
                <w:rFonts w:ascii="Trebuchet MS" w:hAnsi="Trebuchet MS"/>
                <w:sz w:val="22"/>
                <w:szCs w:val="22"/>
              </w:rPr>
              <w:t>Identify differences, similarities or changes related to simple scientific ideas and processes</w:t>
            </w:r>
          </w:p>
        </w:tc>
      </w:tr>
      <w:tr w:rsidR="00033807" w:rsidRPr="00F57601" w14:paraId="48234360" w14:textId="77777777" w:rsidTr="00033807">
        <w:trPr>
          <w:trHeight w:val="243"/>
          <w:jc w:val="center"/>
        </w:trPr>
        <w:tc>
          <w:tcPr>
            <w:tcW w:w="1557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EAD4455" w14:textId="77777777" w:rsidR="00033807" w:rsidRPr="00F57601" w:rsidRDefault="00033807" w:rsidP="009D5E4B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="Trebuchet MS" w:hAnsi="Trebuchet MS"/>
                <w:sz w:val="22"/>
                <w:szCs w:val="22"/>
              </w:rPr>
            </w:pPr>
            <w:r w:rsidRPr="00F57601">
              <w:rPr>
                <w:rFonts w:ascii="Trebuchet MS" w:hAnsi="Trebuchet MS"/>
                <w:sz w:val="22"/>
                <w:szCs w:val="22"/>
              </w:rPr>
              <w:t>Use straightforward scientific evidence to answer questions or to support their findings</w:t>
            </w:r>
          </w:p>
        </w:tc>
      </w:tr>
    </w:tbl>
    <w:p w14:paraId="150D335C" w14:textId="5B6FCDC7" w:rsidR="005254B1" w:rsidRDefault="005254B1" w:rsidP="00F50DFC">
      <w:pPr>
        <w:rPr>
          <w:b/>
        </w:rPr>
      </w:pPr>
    </w:p>
    <w:p w14:paraId="6B363CCF" w14:textId="718C339A" w:rsidR="000A33BF" w:rsidRPr="00623008" w:rsidRDefault="000A33BF" w:rsidP="00F50DFC">
      <w:pPr>
        <w:rPr>
          <w:b/>
        </w:rPr>
      </w:pPr>
      <w:r w:rsidRPr="000A33BF">
        <w:rPr>
          <w:b/>
          <w:highlight w:val="yellow"/>
        </w:rPr>
        <w:t>Science</w:t>
      </w:r>
      <w:r w:rsidR="00901AD8">
        <w:rPr>
          <w:b/>
          <w:highlight w:val="yellow"/>
        </w:rPr>
        <w:t xml:space="preserve"> 2019/20</w:t>
      </w:r>
      <w:bookmarkStart w:id="0" w:name="_GoBack"/>
      <w:bookmarkEnd w:id="0"/>
      <w:r w:rsidRPr="000A33BF">
        <w:rPr>
          <w:b/>
          <w:highlight w:val="yellow"/>
        </w:rPr>
        <w:t xml:space="preserve"> is currently being taught alternate weeks alongside Philosophy for Children.</w:t>
      </w:r>
    </w:p>
    <w:sectPr w:rsidR="000A33BF" w:rsidRPr="00623008" w:rsidSect="005A1B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1CC1"/>
    <w:multiLevelType w:val="hybridMultilevel"/>
    <w:tmpl w:val="735C1340"/>
    <w:lvl w:ilvl="0" w:tplc="66F657F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84B88"/>
    <w:multiLevelType w:val="hybridMultilevel"/>
    <w:tmpl w:val="706AF9A6"/>
    <w:lvl w:ilvl="0" w:tplc="E9D8CA6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21453"/>
    <w:multiLevelType w:val="hybridMultilevel"/>
    <w:tmpl w:val="23E0BA4A"/>
    <w:lvl w:ilvl="0" w:tplc="29ECC7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E309E"/>
    <w:multiLevelType w:val="hybridMultilevel"/>
    <w:tmpl w:val="BF0EFFEC"/>
    <w:lvl w:ilvl="0" w:tplc="5CD6D8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1264D"/>
    <w:multiLevelType w:val="hybridMultilevel"/>
    <w:tmpl w:val="D8B405E8"/>
    <w:lvl w:ilvl="0" w:tplc="FF3A0A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107BF"/>
    <w:multiLevelType w:val="hybridMultilevel"/>
    <w:tmpl w:val="D360BC00"/>
    <w:lvl w:ilvl="0" w:tplc="61D6B1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84E0E"/>
    <w:multiLevelType w:val="hybridMultilevel"/>
    <w:tmpl w:val="333E619A"/>
    <w:lvl w:ilvl="0" w:tplc="D182E2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B7A20"/>
    <w:multiLevelType w:val="hybridMultilevel"/>
    <w:tmpl w:val="48E84862"/>
    <w:lvl w:ilvl="0" w:tplc="E25EC8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75FC7"/>
    <w:multiLevelType w:val="hybridMultilevel"/>
    <w:tmpl w:val="6406C912"/>
    <w:lvl w:ilvl="0" w:tplc="AE28D9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272A3F"/>
    <w:multiLevelType w:val="hybridMultilevel"/>
    <w:tmpl w:val="D4EA9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0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DFC"/>
    <w:rsid w:val="00015C29"/>
    <w:rsid w:val="00027EBC"/>
    <w:rsid w:val="00033807"/>
    <w:rsid w:val="000A33BF"/>
    <w:rsid w:val="000F46D8"/>
    <w:rsid w:val="001016DB"/>
    <w:rsid w:val="0014205C"/>
    <w:rsid w:val="00156AB5"/>
    <w:rsid w:val="00274C98"/>
    <w:rsid w:val="002B1455"/>
    <w:rsid w:val="002B646C"/>
    <w:rsid w:val="00315B91"/>
    <w:rsid w:val="00396C58"/>
    <w:rsid w:val="003C1A59"/>
    <w:rsid w:val="00505158"/>
    <w:rsid w:val="005174F1"/>
    <w:rsid w:val="005254B1"/>
    <w:rsid w:val="005A1BC5"/>
    <w:rsid w:val="005C7F9E"/>
    <w:rsid w:val="00623008"/>
    <w:rsid w:val="00640558"/>
    <w:rsid w:val="006568DC"/>
    <w:rsid w:val="006621AA"/>
    <w:rsid w:val="006E5815"/>
    <w:rsid w:val="006F081E"/>
    <w:rsid w:val="007425A6"/>
    <w:rsid w:val="007B4384"/>
    <w:rsid w:val="007E302C"/>
    <w:rsid w:val="00866A54"/>
    <w:rsid w:val="008F2DD8"/>
    <w:rsid w:val="00901AD8"/>
    <w:rsid w:val="009D139A"/>
    <w:rsid w:val="009F20C9"/>
    <w:rsid w:val="00AC0DD5"/>
    <w:rsid w:val="00B15E73"/>
    <w:rsid w:val="00B23E2F"/>
    <w:rsid w:val="00B518A9"/>
    <w:rsid w:val="00B74AD4"/>
    <w:rsid w:val="00B74C17"/>
    <w:rsid w:val="00C74468"/>
    <w:rsid w:val="00CA2C13"/>
    <w:rsid w:val="00CE20AF"/>
    <w:rsid w:val="00D20946"/>
    <w:rsid w:val="00ED5EEB"/>
    <w:rsid w:val="00F5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44E08"/>
  <w15:chartTrackingRefBased/>
  <w15:docId w15:val="{6390A814-8F65-4FD3-BE6F-E8648AE2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DF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DFC"/>
    <w:rPr>
      <w:rFonts w:ascii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62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text">
    <w:name w:val="bullet (under text)"/>
    <w:rsid w:val="008F2DD8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F2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2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Wade</dc:creator>
  <cp:keywords/>
  <dc:description/>
  <cp:lastModifiedBy>Tom Wade</cp:lastModifiedBy>
  <cp:revision>2</cp:revision>
  <cp:lastPrinted>2019-11-08T08:08:00Z</cp:lastPrinted>
  <dcterms:created xsi:type="dcterms:W3CDTF">2020-01-03T11:22:00Z</dcterms:created>
  <dcterms:modified xsi:type="dcterms:W3CDTF">2020-01-03T11:22:00Z</dcterms:modified>
</cp:coreProperties>
</file>